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90" w:rsidRDefault="00D32390" w:rsidP="00D32390">
      <w:pPr>
        <w:pStyle w:val="20"/>
        <w:shd w:val="clear" w:color="auto" w:fill="auto"/>
        <w:spacing w:before="0" w:line="360" w:lineRule="auto"/>
        <w:ind w:right="520" w:firstLine="0"/>
        <w:rPr>
          <w:b/>
          <w:color w:val="002060"/>
        </w:rPr>
      </w:pPr>
      <w:r>
        <w:rPr>
          <w:b/>
          <w:color w:val="00B0F0"/>
          <w:sz w:val="32"/>
          <w:szCs w:val="32"/>
        </w:rPr>
        <w:t xml:space="preserve">                         </w:t>
      </w:r>
      <w:r w:rsidRPr="00783BDD">
        <w:rPr>
          <w:b/>
          <w:color w:val="00B0F0"/>
          <w:sz w:val="32"/>
          <w:szCs w:val="32"/>
        </w:rPr>
        <w:t>Режим дня (холодный период года</w:t>
      </w:r>
      <w:r w:rsidRPr="00783BDD">
        <w:rPr>
          <w:b/>
          <w:color w:val="00B0F0"/>
        </w:rPr>
        <w:t>)</w:t>
      </w:r>
    </w:p>
    <w:tbl>
      <w:tblPr>
        <w:tblStyle w:val="a3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1843"/>
        <w:gridCol w:w="1985"/>
        <w:gridCol w:w="1842"/>
      </w:tblGrid>
      <w:tr w:rsidR="00D32390" w:rsidTr="00FC2A8D">
        <w:tc>
          <w:tcPr>
            <w:tcW w:w="2269" w:type="dxa"/>
          </w:tcPr>
          <w:p w:rsidR="00D32390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</w:rPr>
            </w:pP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proofErr w:type="spellStart"/>
            <w:r w:rsidRPr="00783BDD">
              <w:rPr>
                <w:b/>
                <w:color w:val="FF0000"/>
                <w:sz w:val="20"/>
                <w:szCs w:val="20"/>
              </w:rPr>
              <w:t>Гр.ран.возр</w:t>
            </w:r>
            <w:proofErr w:type="spellEnd"/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Мл .</w:t>
            </w:r>
            <w:proofErr w:type="spellStart"/>
            <w:r w:rsidRPr="00783BDD">
              <w:rPr>
                <w:b/>
                <w:color w:val="FF0000"/>
              </w:rPr>
              <w:t>гр</w:t>
            </w:r>
            <w:proofErr w:type="spellEnd"/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Средняя гр.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Старш .гр.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Подгот .гр.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Прием,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осмотр, игры, дежурство, утренняя гимнастика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  <w:p w:rsidR="00D32390" w:rsidRPr="00783BDD" w:rsidRDefault="00D32390" w:rsidP="00FC2A8D">
            <w:pPr>
              <w:jc w:val="center"/>
            </w:pP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Организованная деятельность детей, занятия со специалистами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9.30-9.45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9.30-9.50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9.30-9.55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9.30-10.00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9.30-10:00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9.40-11.00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9.50-11.10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10.00-11.30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10:00-11:00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11.30-11.00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11.00-11.30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11:10-12:50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11:30-12:50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jc w:val="center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11.00-12.10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11.00-12.20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11.30-12.00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11.40- 12.10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11.50-12.20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12.10-12.40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jc w:val="center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12.20-12.50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12.00-15.00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12.10-15.00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12.20-15.00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12.40-15.00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12.50-15.00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Постепенный подъем, гимнастика после сна. самостоятельная деятельность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15-00-15.30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15.30-16.00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15.30-16.00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</w:tr>
      <w:tr w:rsidR="00D32390" w:rsidTr="00FC2A8D"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Игры, самостоятельная и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организованная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 xml:space="preserve">деятельность 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16.00-16.30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16.00-16.30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</w:tr>
      <w:tr w:rsidR="00D32390" w:rsidTr="00D32390">
        <w:trPr>
          <w:trHeight w:val="756"/>
        </w:trPr>
        <w:tc>
          <w:tcPr>
            <w:tcW w:w="2269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16.30-17.30</w:t>
            </w:r>
          </w:p>
        </w:tc>
        <w:tc>
          <w:tcPr>
            <w:tcW w:w="198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16.30-17.30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</w:tr>
      <w:tr w:rsidR="00D32390" w:rsidTr="00D32390">
        <w:trPr>
          <w:trHeight w:val="1301"/>
        </w:trPr>
        <w:tc>
          <w:tcPr>
            <w:tcW w:w="2269" w:type="dxa"/>
          </w:tcPr>
          <w:p w:rsidR="00D32390" w:rsidRPr="00D32390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D32390">
              <w:rPr>
                <w:b/>
                <w:sz w:val="20"/>
                <w:szCs w:val="20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984" w:type="dxa"/>
            <w:vAlign w:val="bottom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843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17.40-19.00</w:t>
            </w:r>
          </w:p>
        </w:tc>
        <w:tc>
          <w:tcPr>
            <w:tcW w:w="1985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17.40- 19.00</w:t>
            </w:r>
          </w:p>
        </w:tc>
        <w:tc>
          <w:tcPr>
            <w:tcW w:w="184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17.40-19.00</w:t>
            </w:r>
          </w:p>
        </w:tc>
      </w:tr>
    </w:tbl>
    <w:p w:rsidR="00D32390" w:rsidRDefault="00D32390" w:rsidP="00D32390">
      <w:pPr>
        <w:pStyle w:val="20"/>
        <w:shd w:val="clear" w:color="auto" w:fill="auto"/>
        <w:spacing w:before="0" w:line="360" w:lineRule="auto"/>
        <w:ind w:right="520" w:firstLine="0"/>
        <w:rPr>
          <w:b/>
          <w:color w:val="002060"/>
        </w:rPr>
      </w:pPr>
      <w:r>
        <w:rPr>
          <w:b/>
          <w:color w:val="00B0F0"/>
          <w:sz w:val="32"/>
          <w:szCs w:val="32"/>
        </w:rPr>
        <w:lastRenderedPageBreak/>
        <w:t xml:space="preserve">                         </w:t>
      </w:r>
      <w:r>
        <w:rPr>
          <w:b/>
          <w:color w:val="00B0F0"/>
          <w:sz w:val="32"/>
          <w:szCs w:val="32"/>
        </w:rPr>
        <w:t>Режим дня (теплый период года)</w:t>
      </w:r>
    </w:p>
    <w:tbl>
      <w:tblPr>
        <w:tblStyle w:val="a3"/>
        <w:tblW w:w="116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254"/>
        <w:gridCol w:w="1831"/>
        <w:gridCol w:w="1971"/>
        <w:gridCol w:w="1831"/>
        <w:gridCol w:w="1972"/>
        <w:gridCol w:w="1830"/>
      </w:tblGrid>
      <w:tr w:rsidR="00D32390" w:rsidTr="00D32390">
        <w:trPr>
          <w:trHeight w:val="364"/>
        </w:trPr>
        <w:tc>
          <w:tcPr>
            <w:tcW w:w="2254" w:type="dxa"/>
          </w:tcPr>
          <w:p w:rsidR="00D32390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</w:rPr>
            </w:pP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proofErr w:type="spellStart"/>
            <w:r w:rsidRPr="00783BDD">
              <w:rPr>
                <w:b/>
                <w:color w:val="FF0000"/>
                <w:sz w:val="20"/>
                <w:szCs w:val="20"/>
              </w:rPr>
              <w:t>Гр.ран.возр</w:t>
            </w:r>
            <w:proofErr w:type="spellEnd"/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Мл .</w:t>
            </w:r>
            <w:proofErr w:type="spellStart"/>
            <w:r w:rsidRPr="00783BDD">
              <w:rPr>
                <w:b/>
                <w:color w:val="FF0000"/>
              </w:rPr>
              <w:t>гр</w:t>
            </w:r>
            <w:proofErr w:type="spellEnd"/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Средняя гр.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Старш .гр.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FF0000"/>
              </w:rPr>
            </w:pPr>
            <w:r w:rsidRPr="00783BDD">
              <w:rPr>
                <w:b/>
                <w:color w:val="FF0000"/>
              </w:rPr>
              <w:t>Подгот .гр.</w:t>
            </w:r>
          </w:p>
        </w:tc>
      </w:tr>
      <w:tr w:rsidR="00D32390" w:rsidTr="00D32390">
        <w:trPr>
          <w:trHeight w:val="1804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Прием,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осмотр, игры, дежурство, утренняя гимнастика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  <w:p w:rsidR="00D32390" w:rsidRPr="00783BDD" w:rsidRDefault="00D32390" w:rsidP="00FC2A8D">
            <w:pPr>
              <w:jc w:val="center"/>
            </w:pP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7.00-8.30</w:t>
            </w:r>
          </w:p>
        </w:tc>
      </w:tr>
      <w:tr w:rsidR="00D32390" w:rsidTr="00D32390">
        <w:trPr>
          <w:trHeight w:val="1092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8.30-9:00</w:t>
            </w:r>
          </w:p>
        </w:tc>
      </w:tr>
      <w:tr w:rsidR="00D32390" w:rsidTr="00D32390">
        <w:trPr>
          <w:trHeight w:val="1820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Организованная деятельность детей, занятия со специалистами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9.30-9.45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9.30-9.50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9.30-9.55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9.30-10.00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9.30-10:00</w:t>
            </w:r>
          </w:p>
        </w:tc>
      </w:tr>
      <w:tr w:rsidR="00D32390" w:rsidTr="00D32390">
        <w:trPr>
          <w:trHeight w:val="1076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9.40-11.00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9.50-11.10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10.00-11.30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10:00-11:00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11.30-11.00</w:t>
            </w:r>
          </w:p>
        </w:tc>
      </w:tr>
      <w:tr w:rsidR="00D32390" w:rsidTr="00D32390">
        <w:trPr>
          <w:trHeight w:val="1456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11.00-11.30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11:10-12:50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11:30-12:50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jc w:val="center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11.00-12.10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11.00-12.20</w:t>
            </w:r>
          </w:p>
        </w:tc>
      </w:tr>
      <w:tr w:rsidR="00D32390" w:rsidTr="00D32390">
        <w:trPr>
          <w:trHeight w:val="728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11.30-12.00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11.40- 12.10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11.50-12.20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12.10-12.40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jc w:val="center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12.20-12.50</w:t>
            </w:r>
          </w:p>
        </w:tc>
      </w:tr>
      <w:tr w:rsidR="00D32390" w:rsidTr="00D32390">
        <w:trPr>
          <w:trHeight w:val="712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12.00-15.00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12.10-15.00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12.20-15.00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12.40-15.00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color w:val="002060"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12.50-15.00</w:t>
            </w:r>
          </w:p>
        </w:tc>
      </w:tr>
      <w:tr w:rsidR="00D32390" w:rsidTr="00D32390">
        <w:trPr>
          <w:trHeight w:val="2184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Постепенный подъем, гимнастика после сна. самостоятельная деятельность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15-00-15.30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15.00-15.30</w:t>
            </w:r>
          </w:p>
        </w:tc>
      </w:tr>
      <w:tr w:rsidR="00D32390" w:rsidTr="00D32390">
        <w:trPr>
          <w:trHeight w:val="728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15.30-16.00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15.30-16.00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15.30-15.50</w:t>
            </w:r>
          </w:p>
        </w:tc>
      </w:tr>
      <w:tr w:rsidR="00D32390" w:rsidTr="00D32390">
        <w:trPr>
          <w:trHeight w:val="1266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Игры, самостоятельная и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организованная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 xml:space="preserve">деятельность </w:t>
            </w:r>
          </w:p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16.00-16.30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16.00-16.30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15.50-16.30</w:t>
            </w:r>
          </w:p>
        </w:tc>
      </w:tr>
      <w:tr w:rsidR="00D32390" w:rsidTr="00D32390">
        <w:trPr>
          <w:trHeight w:val="459"/>
        </w:trPr>
        <w:tc>
          <w:tcPr>
            <w:tcW w:w="2254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0"/>
                <w:szCs w:val="20"/>
              </w:rPr>
            </w:pPr>
            <w:r w:rsidRPr="00783BDD">
              <w:rPr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16.30-17.30</w:t>
            </w:r>
          </w:p>
        </w:tc>
        <w:tc>
          <w:tcPr>
            <w:tcW w:w="197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16.30-17.30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16.30-17.40</w:t>
            </w:r>
          </w:p>
        </w:tc>
      </w:tr>
      <w:tr w:rsidR="00D32390" w:rsidTr="00D32390">
        <w:trPr>
          <w:trHeight w:val="502"/>
        </w:trPr>
        <w:tc>
          <w:tcPr>
            <w:tcW w:w="2254" w:type="dxa"/>
          </w:tcPr>
          <w:p w:rsidR="00D32390" w:rsidRPr="00D32390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</w:rPr>
            </w:pPr>
            <w:r w:rsidRPr="00D32390">
              <w:rPr>
                <w:b/>
                <w:sz w:val="16"/>
                <w:szCs w:val="16"/>
              </w:rPr>
              <w:t>Возвращение с прогулки, самостоятельная деятельность, уход</w:t>
            </w:r>
            <w:r w:rsidRPr="00D32390">
              <w:rPr>
                <w:b/>
              </w:rPr>
              <w:t xml:space="preserve"> домой</w:t>
            </w:r>
            <w:bookmarkStart w:id="0" w:name="_GoBack"/>
            <w:bookmarkEnd w:id="0"/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971" w:type="dxa"/>
            <w:vAlign w:val="bottom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218" w:lineRule="exact"/>
              <w:ind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831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17.40-19.00</w:t>
            </w:r>
          </w:p>
        </w:tc>
        <w:tc>
          <w:tcPr>
            <w:tcW w:w="1972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17.40- 19.00</w:t>
            </w:r>
          </w:p>
        </w:tc>
        <w:tc>
          <w:tcPr>
            <w:tcW w:w="1830" w:type="dxa"/>
          </w:tcPr>
          <w:p w:rsidR="00D32390" w:rsidRPr="00783BDD" w:rsidRDefault="00D32390" w:rsidP="00FC2A8D">
            <w:pPr>
              <w:pStyle w:val="20"/>
              <w:shd w:val="clear" w:color="auto" w:fill="auto"/>
              <w:spacing w:before="0" w:line="360" w:lineRule="auto"/>
              <w:ind w:right="520" w:firstLine="0"/>
              <w:rPr>
                <w:b/>
                <w:sz w:val="22"/>
                <w:szCs w:val="22"/>
              </w:rPr>
            </w:pPr>
            <w:r w:rsidRPr="00783BDD">
              <w:rPr>
                <w:b/>
                <w:sz w:val="22"/>
                <w:szCs w:val="22"/>
              </w:rPr>
              <w:t>17.40-19.00</w:t>
            </w:r>
          </w:p>
        </w:tc>
      </w:tr>
    </w:tbl>
    <w:p w:rsidR="006472FA" w:rsidRDefault="006472FA" w:rsidP="00D32390"/>
    <w:sectPr w:rsidR="006472FA" w:rsidSect="00D32390">
      <w:pgSz w:w="11906" w:h="16838"/>
      <w:pgMar w:top="28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90"/>
    <w:rsid w:val="006472FA"/>
    <w:rsid w:val="00D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BBEA"/>
  <w15:chartTrackingRefBased/>
  <w15:docId w15:val="{FE8BFB4E-3D80-4CBF-B03F-F5EA43D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23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390"/>
    <w:pPr>
      <w:widowControl w:val="0"/>
      <w:shd w:val="clear" w:color="auto" w:fill="FFFFFF"/>
      <w:spacing w:before="180" w:after="0" w:line="353" w:lineRule="exact"/>
      <w:ind w:firstLine="2340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D3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2022-09-14T07:08:00Z</dcterms:created>
  <dcterms:modified xsi:type="dcterms:W3CDTF">2022-09-14T07:16:00Z</dcterms:modified>
</cp:coreProperties>
</file>